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8C" w:rsidRPr="009F2C8C" w:rsidRDefault="009F2C8C" w:rsidP="009F2C8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2C8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讓愛看的見</w:t>
      </w:r>
      <w:r w:rsidRPr="009F2C8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~</w:t>
      </w:r>
      <w:r w:rsidRPr="009F2C8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中華民國視障愛心協會</w:t>
      </w:r>
      <w:proofErr w:type="gramStart"/>
      <w:r w:rsidRPr="009F2C8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會</w:t>
      </w:r>
      <w:proofErr w:type="gramEnd"/>
      <w:r w:rsidRPr="009F2C8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刊</w:t>
      </w:r>
      <w:r w:rsidRPr="009F2C8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 xml:space="preserve"> 101-1 </w:t>
      </w:r>
      <w:r w:rsidRPr="009F2C8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第二頁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6"/>
        <w:gridCol w:w="1239"/>
        <w:gridCol w:w="1762"/>
        <w:gridCol w:w="1629"/>
        <w:gridCol w:w="3602"/>
        <w:gridCol w:w="1658"/>
      </w:tblGrid>
      <w:tr w:rsidR="009F2C8C" w:rsidRPr="009F2C8C" w:rsidTr="009F2C8C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C8C" w:rsidRPr="009F2C8C" w:rsidRDefault="009F2C8C" w:rsidP="009F2C8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本會自成立以來 服務成效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配合單位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地點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摘要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備註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100.5.23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嘉義濟美仁愛之家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嘉義市圳頭里盧厝91之1號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5/23起每月定期於第二周及第四周的星期一為老人義務按摩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每次五位按摩師前往服務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100.9.3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新北市新莊區溫馨助人協會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新莊區海大王時尚會館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為長者義務按摩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本次十位按摩師前往服務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100.9.24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永和華山基金會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永和天使站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為長者義務按摩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本次六位按摩師前往服務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100.10.15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新店屈尺</w:t>
            </w:r>
            <w:proofErr w:type="gramStart"/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頤</w:t>
            </w:r>
            <w:proofErr w:type="gramEnd"/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苑安養中心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院內教育廳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為老人義務按摩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本次八位按摩師前往服務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100.11.19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創世基金會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台北國父紀念館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募款園遊會義務按摩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本次六位按摩師前往服務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100.11.19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中華民國證券商公會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松山商職運動場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推廣按摩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本次九位按摩師前往服務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100.11.30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內政部北區老人之家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院內教育廳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為老人義務按摩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本次六位按摩師前往服務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100.12.3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理教(善法世界)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台北市議會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為長者義務按摩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本次六位按摩師前往服務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100.12.24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新店安坑國小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運動場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推廣活動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2C8C">
              <w:rPr>
                <w:rFonts w:ascii="新細明體" w:eastAsia="新細明體" w:hAnsi="新細明體" w:cs="新細明體"/>
                <w:kern w:val="0"/>
                <w:szCs w:val="24"/>
              </w:rPr>
              <w:t>本次三位按摩師前往服務</w:t>
            </w:r>
          </w:p>
        </w:tc>
      </w:tr>
    </w:tbl>
    <w:p w:rsidR="009F2C8C" w:rsidRPr="009F2C8C" w:rsidRDefault="009F2C8C" w:rsidP="009F2C8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9F2C8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各界善心捐款</w:t>
      </w:r>
      <w:proofErr w:type="gramStart"/>
      <w:r w:rsidRPr="009F2C8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—</w:t>
      </w:r>
      <w:proofErr w:type="gramEnd"/>
      <w:r w:rsidRPr="009F2C8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贊助本會支持盲人行善愛心團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695"/>
        <w:gridCol w:w="2835"/>
        <w:gridCol w:w="3015"/>
      </w:tblGrid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金額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100.5.22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蘇延平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100.5.22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張榮緯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100.5.22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賴潮棟</w:t>
            </w:r>
            <w:proofErr w:type="gram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100.8.4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蘇延平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50,000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100.8.4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黃阿惠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5,000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100.8.4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張明清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500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100.9.4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陳三雄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2,000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100.9.4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馬淑華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2,000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100.9.4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林麗玲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100.9.4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張明清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100.9.4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賴潮棟</w:t>
            </w:r>
            <w:proofErr w:type="gram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100.9.4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劉懋瑩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100.9.15  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劉美德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3,000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100.9.26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十方菩薩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100.10.5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繆維蕙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100.11.22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郭連明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，</w:t>
            </w: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100.11.22   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王文志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600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100.11.27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陳三雄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2,000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100.11.25           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中華民國證券公會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5,000</w:t>
            </w:r>
          </w:p>
        </w:tc>
      </w:tr>
      <w:tr w:rsidR="009F2C8C" w:rsidRPr="009F2C8C" w:rsidTr="009F2C8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100.12.19          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吳世杰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8C" w:rsidRPr="009F2C8C" w:rsidRDefault="009F2C8C" w:rsidP="009F2C8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2C8C">
              <w:rPr>
                <w:rFonts w:ascii="Times New Roman" w:eastAsia="新細明體" w:hAnsi="Times New Roman" w:cs="Times New Roman"/>
                <w:kern w:val="0"/>
                <w:szCs w:val="24"/>
              </w:rPr>
              <w:t>10,000</w:t>
            </w:r>
          </w:p>
        </w:tc>
      </w:tr>
    </w:tbl>
    <w:p w:rsidR="009F2C8C" w:rsidRPr="009F2C8C" w:rsidRDefault="009F2C8C" w:rsidP="009F2C8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9F2C8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9849F2" w:rsidRDefault="009849F2">
      <w:bookmarkStart w:id="0" w:name="_GoBack"/>
      <w:bookmarkEnd w:id="0"/>
    </w:p>
    <w:sectPr w:rsidR="009849F2" w:rsidSect="009F2C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8C"/>
    <w:rsid w:val="009849F2"/>
    <w:rsid w:val="009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9F2C8C"/>
  </w:style>
  <w:style w:type="paragraph" w:styleId="Web">
    <w:name w:val="Normal (Web)"/>
    <w:basedOn w:val="a"/>
    <w:uiPriority w:val="99"/>
    <w:unhideWhenUsed/>
    <w:rsid w:val="009F2C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9F2C8C"/>
  </w:style>
  <w:style w:type="paragraph" w:styleId="Web">
    <w:name w:val="Normal (Web)"/>
    <w:basedOn w:val="a"/>
    <w:uiPriority w:val="99"/>
    <w:unhideWhenUsed/>
    <w:rsid w:val="009F2C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dcterms:created xsi:type="dcterms:W3CDTF">2016-11-16T08:45:00Z</dcterms:created>
  <dcterms:modified xsi:type="dcterms:W3CDTF">2016-11-16T08:46:00Z</dcterms:modified>
</cp:coreProperties>
</file>